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41180" w14:textId="77777777" w:rsidR="0008276B" w:rsidRPr="0008276B" w:rsidRDefault="0008276B" w:rsidP="0008276B">
      <w:pPr>
        <w:keepNext/>
        <w:keepLines/>
        <w:spacing w:before="360" w:after="80" w:line="276" w:lineRule="auto"/>
        <w:jc w:val="center"/>
        <w:outlineLvl w:val="0"/>
        <w:rPr>
          <w:rFonts w:asciiTheme="majorHAnsi" w:eastAsiaTheme="majorEastAsia" w:hAnsiTheme="majorHAnsi" w:cstheme="majorBidi"/>
          <w:color w:val="0F4761" w:themeColor="accent1" w:themeShade="BF"/>
          <w:sz w:val="36"/>
          <w:szCs w:val="36"/>
        </w:rPr>
      </w:pPr>
      <w:r w:rsidRPr="0008276B">
        <w:rPr>
          <w:rFonts w:asciiTheme="majorHAnsi" w:eastAsiaTheme="majorEastAsia" w:hAnsiTheme="majorHAnsi" w:cstheme="majorBidi"/>
          <w:color w:val="0F4761" w:themeColor="accent1" w:themeShade="BF"/>
          <w:sz w:val="36"/>
          <w:szCs w:val="36"/>
        </w:rPr>
        <w:t>Wabeno Public Library Board Meeting</w:t>
      </w:r>
    </w:p>
    <w:p w14:paraId="4B202CB9" w14:textId="352413A9" w:rsidR="0008276B" w:rsidRDefault="0008276B" w:rsidP="0008276B">
      <w:pPr>
        <w:pStyle w:val="Heading2"/>
        <w:jc w:val="center"/>
      </w:pPr>
      <w:r>
        <w:t>Minutes</w:t>
      </w:r>
      <w:r w:rsidRPr="0008276B">
        <w:t xml:space="preserve"> for </w:t>
      </w:r>
      <w:r>
        <w:t>May 9, 2018</w:t>
      </w:r>
    </w:p>
    <w:p w14:paraId="2BB12B53" w14:textId="4820F7EE" w:rsidR="0008276B" w:rsidRDefault="0008276B" w:rsidP="0008276B">
      <w:pPr>
        <w:jc w:val="center"/>
      </w:pPr>
      <w:r>
        <w:t>Wabeno Public Library, 4556 N. Branch St., Wabeno, WI 54566</w:t>
      </w:r>
    </w:p>
    <w:p w14:paraId="3A5D566B" w14:textId="6389AC49" w:rsidR="0008276B" w:rsidRDefault="0008276B" w:rsidP="0008276B">
      <w:pPr>
        <w:pStyle w:val="Heading3"/>
      </w:pPr>
      <w:r>
        <w:t>Members Present:</w:t>
      </w:r>
    </w:p>
    <w:p w14:paraId="1B0E1ABE" w14:textId="1B846178" w:rsidR="0008276B" w:rsidRDefault="0008276B" w:rsidP="0008276B">
      <w:r>
        <w:t xml:space="preserve">Carol Bartlein, Kay Morrison, Carol Eernisse, Kathy Stauffer, Judy Richmond, and Cindy Lemerande, director. </w:t>
      </w:r>
    </w:p>
    <w:p w14:paraId="074C6E7E" w14:textId="77777777" w:rsidR="003F6192" w:rsidRDefault="003F6192" w:rsidP="003F6192">
      <w:pPr>
        <w:pStyle w:val="Heading3"/>
        <w:numPr>
          <w:ilvl w:val="0"/>
          <w:numId w:val="2"/>
        </w:numPr>
        <w:spacing w:line="360" w:lineRule="auto"/>
        <w:rPr>
          <w:color w:val="auto"/>
          <w:sz w:val="24"/>
          <w:szCs w:val="24"/>
        </w:rPr>
      </w:pPr>
      <w:r>
        <w:rPr>
          <w:color w:val="auto"/>
          <w:sz w:val="24"/>
          <w:szCs w:val="24"/>
        </w:rPr>
        <w:t>Call to Order</w:t>
      </w:r>
    </w:p>
    <w:p w14:paraId="2AD946BE" w14:textId="1FC3610C" w:rsidR="003F6192" w:rsidRPr="003F6192" w:rsidRDefault="003F6192" w:rsidP="003F6192">
      <w:r>
        <w:t>President Carol Bartlein called the meeting to order at 4:30 p.m.</w:t>
      </w:r>
    </w:p>
    <w:p w14:paraId="1A379A9D" w14:textId="77777777" w:rsidR="003F6192" w:rsidRDefault="003F6192" w:rsidP="003F6192">
      <w:pPr>
        <w:pStyle w:val="Heading3"/>
        <w:numPr>
          <w:ilvl w:val="0"/>
          <w:numId w:val="2"/>
        </w:numPr>
        <w:spacing w:line="360" w:lineRule="auto"/>
        <w:rPr>
          <w:color w:val="auto"/>
          <w:sz w:val="24"/>
          <w:szCs w:val="24"/>
        </w:rPr>
      </w:pPr>
      <w:r>
        <w:rPr>
          <w:color w:val="auto"/>
          <w:sz w:val="24"/>
          <w:szCs w:val="24"/>
        </w:rPr>
        <w:t>Roll Call</w:t>
      </w:r>
    </w:p>
    <w:p w14:paraId="277F8AB0" w14:textId="0659D0AE" w:rsidR="003F6192" w:rsidRPr="003F6192" w:rsidRDefault="003F6192" w:rsidP="003F6192">
      <w:r>
        <w:t xml:space="preserve">The secretary took roll call; Diane Spaude, Dale Harrison, and Jim Smith were absent. </w:t>
      </w:r>
    </w:p>
    <w:p w14:paraId="62332D69" w14:textId="77777777" w:rsidR="003F6192" w:rsidRDefault="003F6192" w:rsidP="003F6192">
      <w:pPr>
        <w:pStyle w:val="Heading3"/>
        <w:numPr>
          <w:ilvl w:val="0"/>
          <w:numId w:val="2"/>
        </w:numPr>
        <w:spacing w:line="360" w:lineRule="auto"/>
        <w:rPr>
          <w:color w:val="auto"/>
          <w:sz w:val="24"/>
          <w:szCs w:val="24"/>
        </w:rPr>
      </w:pPr>
      <w:r>
        <w:rPr>
          <w:color w:val="auto"/>
          <w:sz w:val="24"/>
          <w:szCs w:val="24"/>
        </w:rPr>
        <w:t>Approval of Agenda</w:t>
      </w:r>
    </w:p>
    <w:p w14:paraId="360B8038" w14:textId="4A175333" w:rsidR="003F6192" w:rsidRPr="003F6192" w:rsidRDefault="003F6192" w:rsidP="003F6192">
      <w:r>
        <w:t xml:space="preserve">Judy made a motion, Kathy seconded to approve the agenda with the addition of “Salaries” added as 12. Motion carried. </w:t>
      </w:r>
    </w:p>
    <w:p w14:paraId="6061EDB5" w14:textId="77777777" w:rsidR="003F6192" w:rsidRDefault="003F6192" w:rsidP="003F6192">
      <w:pPr>
        <w:pStyle w:val="Heading3"/>
        <w:numPr>
          <w:ilvl w:val="0"/>
          <w:numId w:val="2"/>
        </w:numPr>
        <w:spacing w:line="360" w:lineRule="auto"/>
        <w:rPr>
          <w:color w:val="auto"/>
          <w:sz w:val="24"/>
          <w:szCs w:val="24"/>
        </w:rPr>
      </w:pPr>
      <w:r>
        <w:rPr>
          <w:color w:val="auto"/>
          <w:sz w:val="24"/>
          <w:szCs w:val="24"/>
        </w:rPr>
        <w:t>Approval of Previous Meeting Minutes</w:t>
      </w:r>
    </w:p>
    <w:p w14:paraId="50DFF5E7" w14:textId="64A2E5AE" w:rsidR="003F6192" w:rsidRPr="003F6192" w:rsidRDefault="003F6192" w:rsidP="003F6192">
      <w:r w:rsidRPr="003F6192">
        <w:t xml:space="preserve">The minutes of the previous meeting were given to each member prior to the meeting. There was a motion by Carol E., </w:t>
      </w:r>
      <w:proofErr w:type="gramStart"/>
      <w:r w:rsidRPr="003F6192">
        <w:t>seconded</w:t>
      </w:r>
      <w:proofErr w:type="gramEnd"/>
      <w:r w:rsidRPr="003F6192">
        <w:t xml:space="preserve"> Kathy to approve the minutes of the November 29, </w:t>
      </w:r>
      <w:proofErr w:type="gramStart"/>
      <w:r w:rsidRPr="003F6192">
        <w:t>2017</w:t>
      </w:r>
      <w:proofErr w:type="gramEnd"/>
      <w:r w:rsidRPr="003F6192">
        <w:t xml:space="preserve"> meeting. Motion carried.</w:t>
      </w:r>
    </w:p>
    <w:p w14:paraId="27E92D6B" w14:textId="77777777" w:rsidR="003F6192" w:rsidRDefault="003F6192" w:rsidP="003F6192">
      <w:pPr>
        <w:pStyle w:val="Heading3"/>
        <w:numPr>
          <w:ilvl w:val="0"/>
          <w:numId w:val="2"/>
        </w:numPr>
        <w:spacing w:line="360" w:lineRule="auto"/>
        <w:rPr>
          <w:color w:val="auto"/>
          <w:sz w:val="24"/>
          <w:szCs w:val="24"/>
        </w:rPr>
      </w:pPr>
      <w:r>
        <w:rPr>
          <w:color w:val="auto"/>
          <w:sz w:val="24"/>
          <w:szCs w:val="24"/>
        </w:rPr>
        <w:t>Budget Update</w:t>
      </w:r>
    </w:p>
    <w:p w14:paraId="65F7F51C" w14:textId="4F74E270" w:rsidR="003F6192" w:rsidRPr="003F6192" w:rsidRDefault="003F6192" w:rsidP="003F6192">
      <w:r w:rsidRPr="003F6192">
        <w:t>Our total operating budget from the Town of Wabeno and Forest County: $34,542.00. To date our remaining balance is $24,686.22.</w:t>
      </w:r>
    </w:p>
    <w:p w14:paraId="37803498" w14:textId="77777777" w:rsidR="003F6192" w:rsidRDefault="003F6192" w:rsidP="003F6192">
      <w:pPr>
        <w:pStyle w:val="Heading3"/>
        <w:numPr>
          <w:ilvl w:val="0"/>
          <w:numId w:val="2"/>
        </w:numPr>
        <w:spacing w:line="360" w:lineRule="auto"/>
        <w:rPr>
          <w:color w:val="auto"/>
          <w:sz w:val="24"/>
          <w:szCs w:val="24"/>
        </w:rPr>
      </w:pPr>
      <w:r>
        <w:rPr>
          <w:color w:val="auto"/>
          <w:sz w:val="24"/>
          <w:szCs w:val="24"/>
        </w:rPr>
        <w:t>2018 Budget</w:t>
      </w:r>
    </w:p>
    <w:p w14:paraId="25B302AD" w14:textId="464C2EB3" w:rsidR="003F6192" w:rsidRPr="003F6192" w:rsidRDefault="003F6192" w:rsidP="003F6192">
      <w:r w:rsidRPr="003F6192">
        <w:t>Our operating budget from the Town of Wabeno for 2018 is $31,500.00.</w:t>
      </w:r>
    </w:p>
    <w:p w14:paraId="4C6E7313" w14:textId="77777777" w:rsidR="003F6192" w:rsidRDefault="003F6192" w:rsidP="003F6192">
      <w:pPr>
        <w:pStyle w:val="Heading3"/>
        <w:numPr>
          <w:ilvl w:val="0"/>
          <w:numId w:val="2"/>
        </w:numPr>
        <w:spacing w:line="360" w:lineRule="auto"/>
        <w:rPr>
          <w:color w:val="auto"/>
          <w:sz w:val="24"/>
          <w:szCs w:val="24"/>
        </w:rPr>
      </w:pPr>
      <w:r>
        <w:rPr>
          <w:color w:val="auto"/>
          <w:sz w:val="24"/>
          <w:szCs w:val="24"/>
        </w:rPr>
        <w:t>Furnace Update</w:t>
      </w:r>
    </w:p>
    <w:p w14:paraId="1BFD064F" w14:textId="45FC3F21" w:rsidR="003F6192" w:rsidRPr="003F6192" w:rsidRDefault="003F6192" w:rsidP="003F6192">
      <w:r w:rsidRPr="003F6192">
        <w:t xml:space="preserve">The furnace is installed and </w:t>
      </w:r>
      <w:r w:rsidRPr="003F6192">
        <w:t>works</w:t>
      </w:r>
      <w:r w:rsidRPr="003F6192">
        <w:t xml:space="preserve"> well. Noticeably warmer in the building this winter.</w:t>
      </w:r>
    </w:p>
    <w:p w14:paraId="44418129" w14:textId="77777777" w:rsidR="003F6192" w:rsidRDefault="003F6192" w:rsidP="003F6192">
      <w:pPr>
        <w:pStyle w:val="Heading3"/>
        <w:numPr>
          <w:ilvl w:val="0"/>
          <w:numId w:val="2"/>
        </w:numPr>
        <w:spacing w:line="360" w:lineRule="auto"/>
        <w:rPr>
          <w:color w:val="auto"/>
          <w:sz w:val="24"/>
          <w:szCs w:val="24"/>
        </w:rPr>
      </w:pPr>
      <w:r>
        <w:rPr>
          <w:color w:val="auto"/>
          <w:sz w:val="24"/>
          <w:szCs w:val="24"/>
        </w:rPr>
        <w:lastRenderedPageBreak/>
        <w:t>Replacing Windows</w:t>
      </w:r>
    </w:p>
    <w:p w14:paraId="76C0EB51" w14:textId="790EA323" w:rsidR="003F6192" w:rsidRDefault="003F6192" w:rsidP="003F6192">
      <w:r>
        <w:t>We received a response back from the Historical Society telling us that they are unable to approve proposed windows that we submitted for their approval. Their request was for us to document why we cannot repair the windows we have.</w:t>
      </w:r>
    </w:p>
    <w:p w14:paraId="2E844B68" w14:textId="419560DD" w:rsidR="003F6192" w:rsidRDefault="003F6192" w:rsidP="003F6192">
      <w:r>
        <w:t>Cindy said it was suggested to her that we could possibly just replace the storm windows with storms made with energy efficient glass. It would be easier than replacing the windows and would have the winterizing effect that we require. Cindy will contact the Historical Society for more information.</w:t>
      </w:r>
    </w:p>
    <w:p w14:paraId="28E5BF89" w14:textId="244D9F43" w:rsidR="003F6192" w:rsidRPr="003F6192" w:rsidRDefault="003F6192" w:rsidP="003F6192">
      <w:r>
        <w:t>While talking about the windows, the floor issue was again addressed. We have exhausted our options to have it refinished. Carol will talk to Mary Beck to see if the Ameri Corp will be coming again this summer, and if so, is this a project they may be interested in.</w:t>
      </w:r>
    </w:p>
    <w:p w14:paraId="2004D2E5" w14:textId="77777777" w:rsidR="003F6192" w:rsidRDefault="003F6192" w:rsidP="003F6192">
      <w:pPr>
        <w:pStyle w:val="Heading3"/>
        <w:numPr>
          <w:ilvl w:val="0"/>
          <w:numId w:val="2"/>
        </w:numPr>
        <w:spacing w:line="360" w:lineRule="auto"/>
        <w:rPr>
          <w:color w:val="auto"/>
          <w:sz w:val="24"/>
          <w:szCs w:val="24"/>
        </w:rPr>
      </w:pPr>
      <w:r>
        <w:rPr>
          <w:color w:val="auto"/>
          <w:sz w:val="24"/>
          <w:szCs w:val="24"/>
        </w:rPr>
        <w:t>T-1 Line</w:t>
      </w:r>
    </w:p>
    <w:p w14:paraId="324D25DA" w14:textId="516314C9" w:rsidR="003F6192" w:rsidRPr="003F6192" w:rsidRDefault="003F6192" w:rsidP="003F6192">
      <w:r w:rsidRPr="003F6192">
        <w:t>The T-1 line is working well. Cindy had WVLS put filters on the children’s computers.</w:t>
      </w:r>
    </w:p>
    <w:p w14:paraId="741B5C3A" w14:textId="77777777" w:rsidR="003F6192" w:rsidRDefault="003F6192" w:rsidP="003F6192">
      <w:pPr>
        <w:pStyle w:val="Heading3"/>
        <w:numPr>
          <w:ilvl w:val="0"/>
          <w:numId w:val="2"/>
        </w:numPr>
        <w:spacing w:line="360" w:lineRule="auto"/>
        <w:rPr>
          <w:color w:val="auto"/>
          <w:sz w:val="24"/>
          <w:szCs w:val="24"/>
        </w:rPr>
      </w:pPr>
      <w:r>
        <w:rPr>
          <w:color w:val="auto"/>
          <w:sz w:val="24"/>
          <w:szCs w:val="24"/>
        </w:rPr>
        <w:t>Comments, Questions, Correspondence</w:t>
      </w:r>
    </w:p>
    <w:p w14:paraId="52709DDF" w14:textId="7986D45F" w:rsidR="003F6192" w:rsidRPr="003F6192" w:rsidRDefault="003F6192" w:rsidP="003F6192">
      <w:r>
        <w:t xml:space="preserve">None. </w:t>
      </w:r>
    </w:p>
    <w:p w14:paraId="58AE1062" w14:textId="77777777" w:rsidR="003F6192" w:rsidRDefault="003F6192" w:rsidP="003F6192">
      <w:pPr>
        <w:pStyle w:val="Heading3"/>
        <w:numPr>
          <w:ilvl w:val="0"/>
          <w:numId w:val="2"/>
        </w:numPr>
        <w:spacing w:line="360" w:lineRule="auto"/>
        <w:rPr>
          <w:color w:val="auto"/>
          <w:sz w:val="24"/>
          <w:szCs w:val="24"/>
        </w:rPr>
      </w:pPr>
      <w:r>
        <w:rPr>
          <w:color w:val="auto"/>
          <w:sz w:val="24"/>
          <w:szCs w:val="24"/>
        </w:rPr>
        <w:t>Next Meeting</w:t>
      </w:r>
    </w:p>
    <w:p w14:paraId="1EFC8DC0" w14:textId="1EADDE04" w:rsidR="003F6192" w:rsidRPr="003F6192" w:rsidRDefault="003F6192" w:rsidP="003F6192">
      <w:r w:rsidRPr="003F6192">
        <w:t xml:space="preserve">The next meeting date will be July 25, </w:t>
      </w:r>
      <w:proofErr w:type="gramStart"/>
      <w:r w:rsidRPr="003F6192">
        <w:t>2018</w:t>
      </w:r>
      <w:proofErr w:type="gramEnd"/>
      <w:r w:rsidRPr="003F6192">
        <w:t xml:space="preserve"> at 4:30 p.m.</w:t>
      </w:r>
    </w:p>
    <w:p w14:paraId="28B76E6C" w14:textId="77777777" w:rsidR="003F6192" w:rsidRDefault="003F6192" w:rsidP="003F6192">
      <w:pPr>
        <w:pStyle w:val="Heading3"/>
        <w:numPr>
          <w:ilvl w:val="0"/>
          <w:numId w:val="2"/>
        </w:numPr>
        <w:spacing w:line="360" w:lineRule="auto"/>
        <w:rPr>
          <w:color w:val="C00000"/>
          <w:sz w:val="24"/>
          <w:szCs w:val="24"/>
        </w:rPr>
      </w:pPr>
      <w:r w:rsidRPr="00B11159">
        <w:rPr>
          <w:color w:val="C00000"/>
          <w:sz w:val="24"/>
          <w:szCs w:val="24"/>
        </w:rPr>
        <w:t>Salaries</w:t>
      </w:r>
    </w:p>
    <w:p w14:paraId="7D71693C" w14:textId="6C842F17" w:rsidR="003F6192" w:rsidRPr="003F6192" w:rsidRDefault="003F6192" w:rsidP="003F6192">
      <w:r w:rsidRPr="003F6192">
        <w:t>Employee salaries were discussed. Kay will contact Nancy with our decision, so she can update the payroll amounts.</w:t>
      </w:r>
    </w:p>
    <w:p w14:paraId="2013F183" w14:textId="77777777" w:rsidR="003F6192" w:rsidRDefault="003F6192" w:rsidP="003F6192">
      <w:pPr>
        <w:pStyle w:val="Heading3"/>
        <w:numPr>
          <w:ilvl w:val="0"/>
          <w:numId w:val="2"/>
        </w:numPr>
        <w:spacing w:line="360" w:lineRule="auto"/>
        <w:rPr>
          <w:color w:val="auto"/>
          <w:sz w:val="24"/>
          <w:szCs w:val="24"/>
        </w:rPr>
      </w:pPr>
      <w:r>
        <w:rPr>
          <w:color w:val="auto"/>
          <w:sz w:val="24"/>
          <w:szCs w:val="24"/>
        </w:rPr>
        <w:t>Adjournment</w:t>
      </w:r>
    </w:p>
    <w:p w14:paraId="3A336B56" w14:textId="68C0EF1F" w:rsidR="003F6192" w:rsidRPr="003F6192" w:rsidRDefault="003F6192" w:rsidP="003F6192">
      <w:r w:rsidRPr="003F6192">
        <w:t>Kathy made a motion to adjourn, Judy seconded. Meeting adjourned at 5:15 p.m.</w:t>
      </w:r>
    </w:p>
    <w:p w14:paraId="501A66E1" w14:textId="77777777" w:rsidR="003F6192" w:rsidRPr="0008276B" w:rsidRDefault="003F6192" w:rsidP="003F6192"/>
    <w:p w14:paraId="651CA753" w14:textId="77777777" w:rsidR="0008276B" w:rsidRDefault="0008276B" w:rsidP="0008276B"/>
    <w:p w14:paraId="6F680BD5" w14:textId="77777777" w:rsidR="0008276B" w:rsidRPr="0008276B" w:rsidRDefault="0008276B" w:rsidP="0008276B"/>
    <w:p w14:paraId="150AF6CD" w14:textId="77777777" w:rsidR="006A019D" w:rsidRDefault="006A019D"/>
    <w:sectPr w:rsidR="006A0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C27"/>
    <w:multiLevelType w:val="hybridMultilevel"/>
    <w:tmpl w:val="C770B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40FF5"/>
    <w:multiLevelType w:val="multilevel"/>
    <w:tmpl w:val="22AECBA6"/>
    <w:lvl w:ilvl="0">
      <w:start w:val="1"/>
      <w:numFmt w:val="decimal"/>
      <w:lvlText w:val="%1."/>
      <w:lvlJc w:val="left"/>
      <w:pPr>
        <w:ind w:left="720" w:hanging="360"/>
      </w:pPr>
    </w:lvl>
    <w:lvl w:ilvl="1">
      <w:start w:val="1"/>
      <w:numFmt w:val="decimal"/>
      <w:isLgl/>
      <w:lvlText w:val="%1.%2"/>
      <w:lvlJc w:val="left"/>
      <w:pPr>
        <w:ind w:left="1620" w:hanging="720"/>
      </w:pPr>
    </w:lvl>
    <w:lvl w:ilvl="2">
      <w:start w:val="1"/>
      <w:numFmt w:val="lowerLetter"/>
      <w:lvlText w:val="%3."/>
      <w:lvlJc w:val="left"/>
      <w:pPr>
        <w:ind w:left="1980" w:hanging="36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num w:numId="1" w16cid:durableId="2085759801">
    <w:abstractNumId w:val="0"/>
  </w:num>
  <w:num w:numId="2" w16cid:durableId="5699973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6B"/>
    <w:rsid w:val="0008276B"/>
    <w:rsid w:val="003F6192"/>
    <w:rsid w:val="00624727"/>
    <w:rsid w:val="006A019D"/>
    <w:rsid w:val="00786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1518"/>
  <w15:chartTrackingRefBased/>
  <w15:docId w15:val="{94567301-8298-47EE-8AB8-C33349DB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7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827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827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7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7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7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7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7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7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7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827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827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7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7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7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7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7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76B"/>
    <w:rPr>
      <w:rFonts w:eastAsiaTheme="majorEastAsia" w:cstheme="majorBidi"/>
      <w:color w:val="272727" w:themeColor="text1" w:themeTint="D8"/>
    </w:rPr>
  </w:style>
  <w:style w:type="paragraph" w:styleId="Title">
    <w:name w:val="Title"/>
    <w:basedOn w:val="Normal"/>
    <w:next w:val="Normal"/>
    <w:link w:val="TitleChar"/>
    <w:uiPriority w:val="10"/>
    <w:qFormat/>
    <w:rsid w:val="00082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7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7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76B"/>
    <w:pPr>
      <w:spacing w:before="160"/>
      <w:jc w:val="center"/>
    </w:pPr>
    <w:rPr>
      <w:i/>
      <w:iCs/>
      <w:color w:val="404040" w:themeColor="text1" w:themeTint="BF"/>
    </w:rPr>
  </w:style>
  <w:style w:type="character" w:customStyle="1" w:styleId="QuoteChar">
    <w:name w:val="Quote Char"/>
    <w:basedOn w:val="DefaultParagraphFont"/>
    <w:link w:val="Quote"/>
    <w:uiPriority w:val="29"/>
    <w:rsid w:val="0008276B"/>
    <w:rPr>
      <w:i/>
      <w:iCs/>
      <w:color w:val="404040" w:themeColor="text1" w:themeTint="BF"/>
    </w:rPr>
  </w:style>
  <w:style w:type="paragraph" w:styleId="ListParagraph">
    <w:name w:val="List Paragraph"/>
    <w:basedOn w:val="Normal"/>
    <w:uiPriority w:val="34"/>
    <w:qFormat/>
    <w:rsid w:val="0008276B"/>
    <w:pPr>
      <w:ind w:left="720"/>
      <w:contextualSpacing/>
    </w:pPr>
  </w:style>
  <w:style w:type="character" w:styleId="IntenseEmphasis">
    <w:name w:val="Intense Emphasis"/>
    <w:basedOn w:val="DefaultParagraphFont"/>
    <w:uiPriority w:val="21"/>
    <w:qFormat/>
    <w:rsid w:val="0008276B"/>
    <w:rPr>
      <w:i/>
      <w:iCs/>
      <w:color w:val="0F4761" w:themeColor="accent1" w:themeShade="BF"/>
    </w:rPr>
  </w:style>
  <w:style w:type="paragraph" w:styleId="IntenseQuote">
    <w:name w:val="Intense Quote"/>
    <w:basedOn w:val="Normal"/>
    <w:next w:val="Normal"/>
    <w:link w:val="IntenseQuoteChar"/>
    <w:uiPriority w:val="30"/>
    <w:qFormat/>
    <w:rsid w:val="00082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76B"/>
    <w:rPr>
      <w:i/>
      <w:iCs/>
      <w:color w:val="0F4761" w:themeColor="accent1" w:themeShade="BF"/>
    </w:rPr>
  </w:style>
  <w:style w:type="character" w:styleId="IntenseReference">
    <w:name w:val="Intense Reference"/>
    <w:basedOn w:val="DefaultParagraphFont"/>
    <w:uiPriority w:val="32"/>
    <w:qFormat/>
    <w:rsid w:val="000827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29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Wabeno Staff</dc:creator>
  <cp:keywords/>
  <dc:description/>
  <cp:lastModifiedBy>Wabeno Staff</cp:lastModifiedBy>
  <cp:revision>1</cp:revision>
  <dcterms:created xsi:type="dcterms:W3CDTF">2024-11-14T20:51:00Z</dcterms:created>
  <dcterms:modified xsi:type="dcterms:W3CDTF">2024-11-14T21:11:00Z</dcterms:modified>
</cp:coreProperties>
</file>